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A273" w14:textId="77777777" w:rsidR="008C7B5B" w:rsidRPr="00C34E72" w:rsidRDefault="00000000">
      <w:pPr>
        <w:jc w:val="center"/>
        <w:rPr>
          <w:sz w:val="28"/>
          <w:szCs w:val="28"/>
        </w:rPr>
      </w:pPr>
      <w:r w:rsidRPr="00C34E72">
        <w:rPr>
          <w:rFonts w:ascii="Times New Roman" w:hAnsi="Times New Roman"/>
          <w:b/>
          <w:sz w:val="28"/>
          <w:szCs w:val="28"/>
        </w:rPr>
        <w:t>TITLE OF THE THESIS IN BOLD, CENTERED (TIMES NEW ROMAN, 13 PT)</w:t>
      </w:r>
    </w:p>
    <w:p w14:paraId="094EF16B" w14:textId="77777777" w:rsidR="008C7B5B" w:rsidRDefault="00000000">
      <w:r>
        <w:rPr>
          <w:sz w:val="24"/>
        </w:rPr>
        <w:t xml:space="preserve"> </w:t>
      </w:r>
    </w:p>
    <w:p w14:paraId="1F32434F" w14:textId="55FF6392" w:rsidR="008C7B5B" w:rsidRPr="00C34E72" w:rsidRDefault="00000000" w:rsidP="00C34E72">
      <w:pPr>
        <w:jc w:val="center"/>
      </w:pPr>
      <w:r w:rsidRPr="00C34E72">
        <w:rPr>
          <w:rFonts w:ascii="Times New Roman" w:hAnsi="Times New Roman"/>
        </w:rPr>
        <w:t xml:space="preserve">A. B. </w:t>
      </w:r>
      <w:r w:rsidR="00E14265" w:rsidRPr="00C34E72">
        <w:rPr>
          <w:rFonts w:ascii="Times New Roman" w:hAnsi="Times New Roman"/>
        </w:rPr>
        <w:t>Perera</w:t>
      </w:r>
      <w:r w:rsidRPr="00C34E72">
        <w:rPr>
          <w:rFonts w:ascii="Times New Roman" w:hAnsi="Times New Roman"/>
        </w:rPr>
        <w:t xml:space="preserve">¹, C. D. </w:t>
      </w:r>
      <w:r w:rsidR="00E14265" w:rsidRPr="00C34E72">
        <w:rPr>
          <w:rFonts w:ascii="Times New Roman" w:hAnsi="Times New Roman"/>
        </w:rPr>
        <w:t>Fernando</w:t>
      </w:r>
      <w:r w:rsidRPr="00C34E72">
        <w:rPr>
          <w:rFonts w:ascii="Times New Roman" w:hAnsi="Times New Roman"/>
        </w:rPr>
        <w:t>², E. F.</w:t>
      </w:r>
      <w:r w:rsidR="00C34E72" w:rsidRPr="00C34E72">
        <w:rPr>
          <w:rFonts w:ascii="Times New Roman" w:hAnsi="Times New Roman"/>
        </w:rPr>
        <w:t xml:space="preserve"> </w:t>
      </w:r>
      <w:r w:rsidR="00E14265" w:rsidRPr="00C34E72">
        <w:rPr>
          <w:rFonts w:ascii="Times New Roman" w:hAnsi="Times New Roman"/>
        </w:rPr>
        <w:t>Abeyratne</w:t>
      </w:r>
      <w:r w:rsidRPr="00C34E72">
        <w:rPr>
          <w:rFonts w:ascii="Times New Roman" w:hAnsi="Times New Roman"/>
        </w:rPr>
        <w:t>¹</w:t>
      </w:r>
    </w:p>
    <w:p w14:paraId="664CDE8D" w14:textId="563184C7" w:rsidR="008C7B5B" w:rsidRDefault="00000000">
      <w:pPr>
        <w:jc w:val="center"/>
      </w:pPr>
      <w:r w:rsidRPr="00C34E72">
        <w:rPr>
          <w:rFonts w:ascii="Times New Roman" w:hAnsi="Times New Roman"/>
        </w:rPr>
        <w:t xml:space="preserve">¹ </w:t>
      </w:r>
      <w:r w:rsidR="00C34E72" w:rsidRPr="00C34E72">
        <w:rPr>
          <w:rFonts w:ascii="Times New Roman" w:hAnsi="Times New Roman"/>
        </w:rPr>
        <w:t xml:space="preserve">Affiliation </w:t>
      </w:r>
      <w:r w:rsidRPr="00C34E72">
        <w:rPr>
          <w:rFonts w:ascii="Times New Roman" w:hAnsi="Times New Roman"/>
        </w:rPr>
        <w:t>²</w:t>
      </w:r>
      <w:r w:rsidR="00C34E72" w:rsidRPr="00C34E72">
        <w:rPr>
          <w:rFonts w:ascii="Times New Roman" w:hAnsi="Times New Roman"/>
        </w:rPr>
        <w:t>Affiliation</w:t>
      </w:r>
      <w:r>
        <w:rPr>
          <w:rFonts w:ascii="Times New Roman" w:hAnsi="Times New Roman"/>
        </w:rPr>
        <w:br/>
      </w:r>
      <w:r w:rsidR="00C34E72" w:rsidRPr="004A325E">
        <w:rPr>
          <w:rFonts w:ascii="Times New Roman" w:hAnsi="Times New Roman"/>
          <w:i/>
          <w:iCs/>
          <w:sz w:val="20"/>
          <w:szCs w:val="20"/>
        </w:rPr>
        <w:t>Corresponding Author’s email address</w:t>
      </w:r>
      <w:r w:rsidR="004A325E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131B65EE" w14:textId="7B55F139" w:rsidR="00C34E72" w:rsidRPr="004A325E" w:rsidRDefault="00C34E72" w:rsidP="00C34E72">
      <w:pPr>
        <w:spacing w:after="0"/>
        <w:rPr>
          <w:rFonts w:ascii="Times New Roman" w:hAnsi="Times New Roman"/>
          <w:b/>
          <w:bCs/>
          <w:sz w:val="24"/>
        </w:rPr>
      </w:pPr>
      <w:r w:rsidRPr="00C34E72">
        <w:rPr>
          <w:rFonts w:ascii="Times New Roman" w:hAnsi="Times New Roman"/>
          <w:b/>
          <w:bCs/>
          <w:sz w:val="24"/>
        </w:rPr>
        <w:t>Introduction</w:t>
      </w:r>
      <w:r>
        <w:rPr>
          <w:rFonts w:ascii="Times New Roman" w:hAnsi="Times New Roman"/>
          <w:b/>
          <w:bCs/>
          <w:sz w:val="24"/>
        </w:rPr>
        <w:t xml:space="preserve">: </w:t>
      </w:r>
      <w:r>
        <w:rPr>
          <w:rFonts w:ascii="Times New Roman" w:hAnsi="Times New Roman"/>
          <w:sz w:val="24"/>
        </w:rPr>
        <w:br/>
      </w:r>
      <w:r w:rsidRPr="00C34E72">
        <w:rPr>
          <w:rFonts w:ascii="Times New Roman" w:hAnsi="Times New Roman"/>
          <w:b/>
          <w:bCs/>
          <w:sz w:val="24"/>
        </w:rPr>
        <w:t>Objectives</w:t>
      </w:r>
      <w:r>
        <w:rPr>
          <w:rFonts w:ascii="Times New Roman" w:hAnsi="Times New Roman"/>
          <w:b/>
          <w:bCs/>
          <w:sz w:val="24"/>
        </w:rPr>
        <w:t>:</w:t>
      </w:r>
      <w:r w:rsidRPr="00C34E72">
        <w:rPr>
          <w:rFonts w:ascii="Times New Roman" w:hAnsi="Times New Roman"/>
          <w:b/>
          <w:bCs/>
          <w:sz w:val="24"/>
        </w:rPr>
        <w:br/>
        <w:t>Methodology</w:t>
      </w:r>
      <w:r>
        <w:rPr>
          <w:rFonts w:ascii="Times New Roman" w:hAnsi="Times New Roman"/>
          <w:b/>
          <w:bCs/>
          <w:sz w:val="24"/>
        </w:rPr>
        <w:t>:</w:t>
      </w:r>
    </w:p>
    <w:p w14:paraId="33773F71" w14:textId="1B98A47E" w:rsidR="00C34E72" w:rsidRPr="004A325E" w:rsidRDefault="00C34E72" w:rsidP="00C34E72">
      <w:pPr>
        <w:spacing w:after="0"/>
        <w:rPr>
          <w:rFonts w:ascii="Times New Roman" w:hAnsi="Times New Roman"/>
          <w:b/>
          <w:bCs/>
          <w:sz w:val="24"/>
        </w:rPr>
      </w:pPr>
      <w:r w:rsidRPr="00C34E72">
        <w:rPr>
          <w:rFonts w:ascii="Times New Roman" w:hAnsi="Times New Roman"/>
          <w:b/>
          <w:bCs/>
          <w:sz w:val="24"/>
        </w:rPr>
        <w:t>Results</w:t>
      </w:r>
      <w:r>
        <w:rPr>
          <w:rFonts w:ascii="Times New Roman" w:hAnsi="Times New Roman"/>
          <w:b/>
          <w:bCs/>
          <w:sz w:val="24"/>
        </w:rPr>
        <w:t>:</w:t>
      </w:r>
    </w:p>
    <w:p w14:paraId="79785815" w14:textId="64C95A43" w:rsidR="00C34E72" w:rsidRDefault="00C34E72" w:rsidP="00C34E72">
      <w:pPr>
        <w:spacing w:after="0"/>
        <w:rPr>
          <w:rFonts w:ascii="Times New Roman" w:hAnsi="Times New Roman"/>
          <w:sz w:val="24"/>
        </w:rPr>
      </w:pPr>
      <w:r w:rsidRPr="00C34E72">
        <w:rPr>
          <w:rFonts w:ascii="Times New Roman" w:hAnsi="Times New Roman"/>
          <w:b/>
          <w:bCs/>
          <w:sz w:val="24"/>
        </w:rPr>
        <w:t>Conclusion</w:t>
      </w:r>
      <w:r>
        <w:rPr>
          <w:rFonts w:ascii="Times New Roman" w:hAnsi="Times New Roman"/>
          <w:sz w:val="24"/>
        </w:rPr>
        <w:t>:</w:t>
      </w:r>
    </w:p>
    <w:p w14:paraId="17D83C6F" w14:textId="77777777" w:rsidR="00B40D40" w:rsidRDefault="00B40D40" w:rsidP="00C34E72">
      <w:pPr>
        <w:spacing w:after="0"/>
        <w:rPr>
          <w:rFonts w:ascii="Times New Roman" w:hAnsi="Times New Roman"/>
          <w:b/>
          <w:bCs/>
          <w:sz w:val="24"/>
        </w:rPr>
      </w:pPr>
    </w:p>
    <w:p w14:paraId="0F48735F" w14:textId="4F47FD96" w:rsidR="00B40D40" w:rsidRPr="00C34E72" w:rsidRDefault="00B40D40" w:rsidP="00C34E72">
      <w:pPr>
        <w:spacing w:after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Keywords: </w:t>
      </w:r>
      <w:r w:rsidRPr="00B40D40">
        <w:rPr>
          <w:rFonts w:ascii="Times New Roman" w:hAnsi="Times New Roman"/>
          <w:i/>
          <w:iCs/>
          <w:sz w:val="24"/>
        </w:rPr>
        <w:t>(Maximum five)</w:t>
      </w:r>
    </w:p>
    <w:p w14:paraId="2B93A79D" w14:textId="77777777" w:rsidR="00C34E72" w:rsidRDefault="00C34E72" w:rsidP="00C34E72">
      <w:pPr>
        <w:spacing w:after="0"/>
        <w:rPr>
          <w:rFonts w:ascii="Times New Roman" w:hAnsi="Times New Roman"/>
          <w:sz w:val="24"/>
        </w:rPr>
      </w:pPr>
    </w:p>
    <w:p w14:paraId="4EB3A1C9" w14:textId="4DEBCEFD" w:rsidR="0061295F" w:rsidRPr="0061295F" w:rsidRDefault="004A325E" w:rsidP="00A83D2C">
      <w:pPr>
        <w:pStyle w:val="NormalWeb"/>
        <w:ind w:right="-720"/>
        <w:jc w:val="both"/>
        <w:rPr>
          <w:i/>
          <w:iCs/>
        </w:rPr>
      </w:pPr>
      <w:r>
        <w:rPr>
          <w:i/>
          <w:iCs/>
        </w:rPr>
        <w:t xml:space="preserve">Instructions for abstract: </w:t>
      </w:r>
      <w:r w:rsidR="0061295F" w:rsidRPr="0061295F">
        <w:rPr>
          <w:i/>
          <w:iCs/>
        </w:rPr>
        <w:t xml:space="preserve">The abstract should be </w:t>
      </w:r>
      <w:r w:rsidR="00A83D2C">
        <w:rPr>
          <w:rStyle w:val="Strong"/>
          <w:b w:val="0"/>
          <w:bCs w:val="0"/>
          <w:i/>
          <w:iCs/>
        </w:rPr>
        <w:t>justified</w:t>
      </w:r>
      <w:r w:rsidR="0061295F" w:rsidRPr="0061295F">
        <w:rPr>
          <w:i/>
          <w:iCs/>
        </w:rPr>
        <w:t xml:space="preserve"> and </w:t>
      </w:r>
      <w:r w:rsidR="0061295F" w:rsidRPr="0061295F">
        <w:rPr>
          <w:rStyle w:val="Strong"/>
          <w:b w:val="0"/>
          <w:bCs w:val="0"/>
          <w:i/>
          <w:iCs/>
        </w:rPr>
        <w:t>grammatically</w:t>
      </w:r>
      <w:r w:rsidR="0061295F" w:rsidRPr="0061295F">
        <w:rPr>
          <w:rStyle w:val="Strong"/>
          <w:i/>
          <w:iCs/>
        </w:rPr>
        <w:t xml:space="preserve"> </w:t>
      </w:r>
      <w:r w:rsidR="0061295F" w:rsidRPr="0061295F">
        <w:rPr>
          <w:rStyle w:val="Strong"/>
          <w:b w:val="0"/>
          <w:bCs w:val="0"/>
          <w:i/>
          <w:iCs/>
        </w:rPr>
        <w:t>correct</w:t>
      </w:r>
      <w:r w:rsidR="0061295F">
        <w:rPr>
          <w:rStyle w:val="Strong"/>
          <w:b w:val="0"/>
          <w:bCs w:val="0"/>
          <w:i/>
          <w:iCs/>
        </w:rPr>
        <w:t>,</w:t>
      </w:r>
      <w:r w:rsidR="0061295F">
        <w:rPr>
          <w:i/>
          <w:iCs/>
        </w:rPr>
        <w:t xml:space="preserve"> and the maximum</w:t>
      </w:r>
      <w:r w:rsidR="0061295F" w:rsidRPr="0061295F">
        <w:rPr>
          <w:i/>
          <w:iCs/>
        </w:rPr>
        <w:t xml:space="preserve"> </w:t>
      </w:r>
      <w:r w:rsidR="0061295F" w:rsidRPr="0061295F">
        <w:rPr>
          <w:rStyle w:val="Strong"/>
          <w:b w:val="0"/>
          <w:bCs w:val="0"/>
          <w:i/>
          <w:iCs/>
        </w:rPr>
        <w:t>word</w:t>
      </w:r>
      <w:r w:rsidR="0061295F" w:rsidRPr="0061295F">
        <w:rPr>
          <w:rStyle w:val="Strong"/>
          <w:i/>
          <w:iCs/>
        </w:rPr>
        <w:t xml:space="preserve"> </w:t>
      </w:r>
      <w:r w:rsidR="0061295F" w:rsidRPr="0061295F">
        <w:rPr>
          <w:rStyle w:val="Strong"/>
          <w:b w:val="0"/>
          <w:bCs w:val="0"/>
          <w:i/>
          <w:iCs/>
        </w:rPr>
        <w:t>count</w:t>
      </w:r>
      <w:r w:rsidR="0061295F">
        <w:rPr>
          <w:rStyle w:val="Strong"/>
          <w:i/>
          <w:iCs/>
        </w:rPr>
        <w:t xml:space="preserve"> </w:t>
      </w:r>
      <w:r w:rsidR="0061295F" w:rsidRPr="0061295F">
        <w:rPr>
          <w:rStyle w:val="Strong"/>
          <w:b w:val="0"/>
          <w:bCs w:val="0"/>
          <w:i/>
          <w:iCs/>
        </w:rPr>
        <w:t>is</w:t>
      </w:r>
      <w:r w:rsidR="0061295F" w:rsidRPr="0061295F">
        <w:rPr>
          <w:rStyle w:val="Strong"/>
          <w:i/>
          <w:iCs/>
        </w:rPr>
        <w:t xml:space="preserve"> </w:t>
      </w:r>
      <w:r w:rsidR="0061295F" w:rsidRPr="0061295F">
        <w:rPr>
          <w:rStyle w:val="Strong"/>
          <w:b w:val="0"/>
          <w:bCs w:val="0"/>
          <w:i/>
          <w:iCs/>
        </w:rPr>
        <w:t>300</w:t>
      </w:r>
      <w:r w:rsidR="0061295F" w:rsidRPr="0061295F">
        <w:rPr>
          <w:rStyle w:val="Strong"/>
          <w:i/>
          <w:iCs/>
        </w:rPr>
        <w:t xml:space="preserve"> </w:t>
      </w:r>
      <w:r w:rsidR="0061295F" w:rsidRPr="0061295F">
        <w:rPr>
          <w:rStyle w:val="Strong"/>
          <w:b w:val="0"/>
          <w:bCs w:val="0"/>
          <w:i/>
          <w:iCs/>
        </w:rPr>
        <w:t>words</w:t>
      </w:r>
      <w:r w:rsidR="0061295F" w:rsidRPr="0061295F">
        <w:rPr>
          <w:i/>
          <w:iCs/>
        </w:rPr>
        <w:t>.</w:t>
      </w:r>
      <w:r>
        <w:rPr>
          <w:i/>
          <w:iCs/>
        </w:rPr>
        <w:t xml:space="preserve"> The content should be written in font size 12</w:t>
      </w:r>
      <w:r w:rsidR="00A83D2C">
        <w:rPr>
          <w:i/>
          <w:iCs/>
        </w:rPr>
        <w:t xml:space="preserve"> and line spacing 1.5.</w:t>
      </w:r>
    </w:p>
    <w:p w14:paraId="2E02B18C" w14:textId="5C527243" w:rsidR="008C7B5B" w:rsidRDefault="00C34E72" w:rsidP="00C34E72">
      <w:pPr>
        <w:spacing w:after="0"/>
      </w:pPr>
      <w:r>
        <w:rPr>
          <w:rFonts w:ascii="Times New Roman" w:hAnsi="Times New Roman"/>
          <w:sz w:val="24"/>
        </w:rPr>
        <w:br/>
      </w:r>
    </w:p>
    <w:p w14:paraId="1FD3CD86" w14:textId="2CD07A54" w:rsidR="008C7B5B" w:rsidRDefault="00000000">
      <w:pPr>
        <w:jc w:val="center"/>
      </w:pPr>
      <w:r>
        <w:rPr>
          <w:i/>
        </w:rPr>
        <w:br/>
      </w:r>
    </w:p>
    <w:p w14:paraId="4D9C3FBC" w14:textId="18D813F2" w:rsidR="008C7B5B" w:rsidRDefault="008C7B5B"/>
    <w:sectPr w:rsidR="008C7B5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A3E5" w14:textId="77777777" w:rsidR="00671BCA" w:rsidRDefault="00671BCA" w:rsidP="00B40D40">
      <w:pPr>
        <w:spacing w:after="0" w:line="240" w:lineRule="auto"/>
      </w:pPr>
      <w:r>
        <w:separator/>
      </w:r>
    </w:p>
  </w:endnote>
  <w:endnote w:type="continuationSeparator" w:id="0">
    <w:p w14:paraId="4F8D9B5D" w14:textId="77777777" w:rsidR="00671BCA" w:rsidRDefault="00671BCA" w:rsidP="00B4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CF4B" w14:textId="77777777" w:rsidR="00671BCA" w:rsidRDefault="00671BCA" w:rsidP="00B40D40">
      <w:pPr>
        <w:spacing w:after="0" w:line="240" w:lineRule="auto"/>
      </w:pPr>
      <w:r>
        <w:separator/>
      </w:r>
    </w:p>
  </w:footnote>
  <w:footnote w:type="continuationSeparator" w:id="0">
    <w:p w14:paraId="2BB5AEDA" w14:textId="77777777" w:rsidR="00671BCA" w:rsidRDefault="00671BCA" w:rsidP="00B40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D851" w14:textId="679E2BEA" w:rsidR="00B40D40" w:rsidRPr="00B40D40" w:rsidRDefault="00B40D40" w:rsidP="00B40D40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7</w:t>
    </w:r>
    <w:r w:rsidRPr="00B40D40">
      <w:rPr>
        <w:rFonts w:ascii="Times New Roman" w:hAnsi="Times New Roman" w:cs="Times New Roman"/>
        <w:vertAlign w:val="superscript"/>
      </w:rPr>
      <w:t>th</w:t>
    </w:r>
    <w:r>
      <w:rPr>
        <w:rFonts w:ascii="Times New Roman" w:hAnsi="Times New Roman" w:cs="Times New Roman"/>
      </w:rPr>
      <w:t xml:space="preserve"> </w:t>
    </w:r>
    <w:r w:rsidRPr="00B40D40">
      <w:rPr>
        <w:rFonts w:ascii="Times New Roman" w:hAnsi="Times New Roman" w:cs="Times New Roman"/>
      </w:rPr>
      <w:t xml:space="preserve">CINEC International Research Symposium </w:t>
    </w:r>
  </w:p>
  <w:p w14:paraId="6013143C" w14:textId="4FDE08E1" w:rsidR="00B40D40" w:rsidRPr="00B40D40" w:rsidRDefault="00B40D40" w:rsidP="00B40D40">
    <w:pPr>
      <w:pStyle w:val="Header"/>
      <w:jc w:val="right"/>
      <w:rPr>
        <w:rFonts w:ascii="Times New Roman" w:hAnsi="Times New Roman" w:cs="Times New Roman"/>
      </w:rPr>
    </w:pPr>
    <w:r w:rsidRPr="00B40D40">
      <w:rPr>
        <w:rFonts w:ascii="Times New Roman" w:hAnsi="Times New Roman" w:cs="Times New Roman"/>
      </w:rPr>
      <w:t>(CIRS -202</w:t>
    </w:r>
    <w:r>
      <w:rPr>
        <w:rFonts w:ascii="Times New Roman" w:hAnsi="Times New Roman" w:cs="Times New Roman"/>
      </w:rPr>
      <w:t>6</w:t>
    </w:r>
    <w:r w:rsidRPr="00B40D40">
      <w:rPr>
        <w:rFonts w:ascii="Times New Roman" w:hAnsi="Times New Roman" w:cs="Times New Roman"/>
      </w:rPr>
      <w:t>)</w:t>
    </w:r>
  </w:p>
  <w:p w14:paraId="71EF01ED" w14:textId="77777777" w:rsidR="00B40D40" w:rsidRDefault="00B40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4018605">
    <w:abstractNumId w:val="8"/>
  </w:num>
  <w:num w:numId="2" w16cid:durableId="1699430744">
    <w:abstractNumId w:val="6"/>
  </w:num>
  <w:num w:numId="3" w16cid:durableId="1253275733">
    <w:abstractNumId w:val="5"/>
  </w:num>
  <w:num w:numId="4" w16cid:durableId="1971666804">
    <w:abstractNumId w:val="4"/>
  </w:num>
  <w:num w:numId="5" w16cid:durableId="1028457272">
    <w:abstractNumId w:val="7"/>
  </w:num>
  <w:num w:numId="6" w16cid:durableId="1374771156">
    <w:abstractNumId w:val="3"/>
  </w:num>
  <w:num w:numId="7" w16cid:durableId="1586457711">
    <w:abstractNumId w:val="2"/>
  </w:num>
  <w:num w:numId="8" w16cid:durableId="1780643306">
    <w:abstractNumId w:val="1"/>
  </w:num>
  <w:num w:numId="9" w16cid:durableId="51789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1A9"/>
    <w:rsid w:val="0015074B"/>
    <w:rsid w:val="0020318D"/>
    <w:rsid w:val="0029639D"/>
    <w:rsid w:val="00326F90"/>
    <w:rsid w:val="004A325E"/>
    <w:rsid w:val="006018A2"/>
    <w:rsid w:val="0061295F"/>
    <w:rsid w:val="00671BCA"/>
    <w:rsid w:val="0072744D"/>
    <w:rsid w:val="008C7B5B"/>
    <w:rsid w:val="00A83D2C"/>
    <w:rsid w:val="00AA1D8D"/>
    <w:rsid w:val="00B17914"/>
    <w:rsid w:val="00B40D40"/>
    <w:rsid w:val="00B47730"/>
    <w:rsid w:val="00C34E72"/>
    <w:rsid w:val="00CB0664"/>
    <w:rsid w:val="00E142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F91E98"/>
  <w14:defaultImageDpi w14:val="300"/>
  <w15:docId w15:val="{21DFD91F-5B43-4493-838F-F45D8257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1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402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Suhashini Marian Silva</cp:lastModifiedBy>
  <cp:revision>4</cp:revision>
  <dcterms:created xsi:type="dcterms:W3CDTF">2013-12-23T23:15:00Z</dcterms:created>
  <dcterms:modified xsi:type="dcterms:W3CDTF">2026-01-05T09:46:00Z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81ba1219-2d91-4b07-82a3-0f034f75d9d7</vt:lpwstr>
  </property>
</Properties>
</file>